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6D" w:rsidRPr="00785BDF" w:rsidRDefault="0073146D" w:rsidP="002D6DBC">
      <w:pPr>
        <w:spacing w:after="0" w:line="276" w:lineRule="auto"/>
        <w:jc w:val="center"/>
        <w:rPr>
          <w:rFonts w:cs="Arial"/>
        </w:rPr>
      </w:pPr>
      <w:r w:rsidRPr="00785BDF">
        <w:rPr>
          <w:rFonts w:cs="Arial"/>
        </w:rPr>
        <w:t>Jacob Simpson</w:t>
      </w:r>
    </w:p>
    <w:p w:rsidR="0073146D" w:rsidRPr="00785BDF" w:rsidRDefault="0073146D" w:rsidP="002D6DBC">
      <w:pPr>
        <w:spacing w:after="0" w:line="276" w:lineRule="auto"/>
        <w:jc w:val="center"/>
        <w:rPr>
          <w:rFonts w:cs="Arial"/>
        </w:rPr>
      </w:pPr>
      <w:r w:rsidRPr="00785BDF">
        <w:rPr>
          <w:rFonts w:cs="Arial"/>
        </w:rPr>
        <w:t>47 MacEwan Drive</w:t>
      </w:r>
    </w:p>
    <w:p w:rsidR="0073146D" w:rsidRPr="00785BDF" w:rsidRDefault="0073146D" w:rsidP="002D6DBC">
      <w:pPr>
        <w:spacing w:after="0" w:line="276" w:lineRule="auto"/>
        <w:jc w:val="center"/>
        <w:rPr>
          <w:rFonts w:cs="Arial"/>
        </w:rPr>
      </w:pPr>
      <w:r w:rsidRPr="00785BDF">
        <w:rPr>
          <w:rFonts w:cs="Arial"/>
        </w:rPr>
        <w:t>Highlands, IV2 3LH</w:t>
      </w:r>
    </w:p>
    <w:p w:rsidR="0073146D" w:rsidRPr="00785BDF" w:rsidRDefault="0073146D" w:rsidP="002D6DBC">
      <w:pPr>
        <w:spacing w:after="0" w:line="276" w:lineRule="auto"/>
        <w:jc w:val="center"/>
        <w:rPr>
          <w:rFonts w:cs="Arial"/>
        </w:rPr>
      </w:pPr>
      <w:r w:rsidRPr="00785BDF">
        <w:rPr>
          <w:rFonts w:cs="Arial"/>
        </w:rPr>
        <w:t>Tel: 07480</w:t>
      </w:r>
      <w:r w:rsidR="00744134" w:rsidRPr="00785BDF">
        <w:rPr>
          <w:rFonts w:cs="Arial"/>
        </w:rPr>
        <w:t xml:space="preserve"> </w:t>
      </w:r>
      <w:r w:rsidRPr="00785BDF">
        <w:rPr>
          <w:rFonts w:cs="Arial"/>
        </w:rPr>
        <w:t>731231</w:t>
      </w:r>
    </w:p>
    <w:p w:rsidR="0073146D" w:rsidRPr="00785BDF" w:rsidRDefault="000D79DD" w:rsidP="002D6DBC">
      <w:pPr>
        <w:spacing w:after="0" w:line="276" w:lineRule="auto"/>
        <w:jc w:val="center"/>
        <w:rPr>
          <w:rFonts w:cs="Arial"/>
        </w:rPr>
      </w:pPr>
      <w:hyperlink r:id="rId5" w:history="1">
        <w:r w:rsidR="00744134" w:rsidRPr="00785BDF">
          <w:rPr>
            <w:rStyle w:val="Hyperlink"/>
            <w:rFonts w:cs="Arial"/>
          </w:rPr>
          <w:t>Jacob.Simpson@me.com</w:t>
        </w:r>
      </w:hyperlink>
    </w:p>
    <w:p w:rsidR="00744134" w:rsidRPr="00785BDF" w:rsidRDefault="00744134" w:rsidP="001268C8">
      <w:pPr>
        <w:spacing w:after="0" w:line="360" w:lineRule="auto"/>
        <w:jc w:val="center"/>
        <w:rPr>
          <w:rFonts w:cs="Arial"/>
        </w:rPr>
      </w:pPr>
    </w:p>
    <w:p w:rsidR="00090B4E" w:rsidRPr="00785BDF" w:rsidRDefault="0073146D" w:rsidP="00090B4E">
      <w:pPr>
        <w:tabs>
          <w:tab w:val="right" w:pos="9026"/>
          <w:tab w:val="right" w:pos="10178"/>
        </w:tabs>
        <w:spacing w:line="360" w:lineRule="auto"/>
        <w:jc w:val="both"/>
        <w:rPr>
          <w:rFonts w:cs="Arial"/>
          <w:u w:val="single"/>
        </w:rPr>
      </w:pPr>
      <w:r w:rsidRPr="00785BDF">
        <w:rPr>
          <w:rFonts w:cs="Arial"/>
          <w:u w:val="single"/>
        </w:rPr>
        <w:t xml:space="preserve">Profile                                                                                                                         </w:t>
      </w:r>
      <w:r w:rsidR="00D66A5D" w:rsidRPr="00785BDF">
        <w:rPr>
          <w:rFonts w:cs="Arial"/>
          <w:u w:val="single"/>
        </w:rPr>
        <w:tab/>
      </w:r>
      <w:r w:rsidR="00090B4E" w:rsidRPr="00785BDF">
        <w:rPr>
          <w:rFonts w:cs="Arial"/>
          <w:u w:val="single"/>
        </w:rPr>
        <w:tab/>
      </w:r>
    </w:p>
    <w:p w:rsidR="00F652A1" w:rsidRDefault="007C699B" w:rsidP="002D6DBC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I'm</w:t>
      </w:r>
      <w:r w:rsidR="001660DD" w:rsidRPr="00785BDF">
        <w:rPr>
          <w:rFonts w:cs="Arial"/>
        </w:rPr>
        <w:t xml:space="preserve"> </w:t>
      </w:r>
      <w:r w:rsidR="00943454">
        <w:rPr>
          <w:rFonts w:cs="Arial"/>
        </w:rPr>
        <w:t xml:space="preserve">an </w:t>
      </w:r>
      <w:r w:rsidR="0073146D" w:rsidRPr="00785BDF">
        <w:rPr>
          <w:rFonts w:cs="Arial"/>
        </w:rPr>
        <w:t xml:space="preserve">enthusiastic individual with a </w:t>
      </w:r>
      <w:r w:rsidR="0039539D">
        <w:rPr>
          <w:rFonts w:cs="Arial"/>
        </w:rPr>
        <w:t xml:space="preserve">strong </w:t>
      </w:r>
      <w:r w:rsidR="00E5247E">
        <w:rPr>
          <w:rFonts w:cs="Arial"/>
        </w:rPr>
        <w:t>background i</w:t>
      </w:r>
      <w:r w:rsidR="00D35308">
        <w:rPr>
          <w:rFonts w:cs="Arial"/>
        </w:rPr>
        <w:t>n</w:t>
      </w:r>
      <w:r w:rsidR="0073146D" w:rsidRPr="00785BDF">
        <w:rPr>
          <w:rFonts w:cs="Arial"/>
        </w:rPr>
        <w:t xml:space="preserve"> fast-paced </w:t>
      </w:r>
      <w:r w:rsidR="00E5247E">
        <w:rPr>
          <w:rFonts w:cs="Arial"/>
        </w:rPr>
        <w:t xml:space="preserve">work </w:t>
      </w:r>
      <w:r w:rsidR="0073146D" w:rsidRPr="00785BDF">
        <w:rPr>
          <w:rFonts w:cs="Arial"/>
        </w:rPr>
        <w:t xml:space="preserve">environments, possessing </w:t>
      </w:r>
      <w:r w:rsidR="00F652A1">
        <w:rPr>
          <w:rFonts w:cs="Arial"/>
        </w:rPr>
        <w:t>team working</w:t>
      </w:r>
      <w:r w:rsidR="0039539D">
        <w:rPr>
          <w:rFonts w:cs="Arial"/>
        </w:rPr>
        <w:t xml:space="preserve"> and </w:t>
      </w:r>
      <w:r w:rsidR="009D7A15" w:rsidRPr="00785BDF">
        <w:rPr>
          <w:rFonts w:cs="Arial"/>
        </w:rPr>
        <w:t xml:space="preserve">managerial </w:t>
      </w:r>
      <w:r w:rsidR="00B96FF3">
        <w:rPr>
          <w:rFonts w:cs="Arial"/>
        </w:rPr>
        <w:t>experience</w:t>
      </w:r>
      <w:r w:rsidR="001660DD" w:rsidRPr="00785BDF">
        <w:rPr>
          <w:rFonts w:cs="Arial"/>
        </w:rPr>
        <w:t xml:space="preserve">, specifically </w:t>
      </w:r>
      <w:r>
        <w:rPr>
          <w:rFonts w:cs="Arial"/>
        </w:rPr>
        <w:t>aimed</w:t>
      </w:r>
      <w:r w:rsidR="001660DD" w:rsidRPr="00785BDF">
        <w:rPr>
          <w:rFonts w:cs="Arial"/>
        </w:rPr>
        <w:t xml:space="preserve"> </w:t>
      </w:r>
      <w:r w:rsidR="004A53F6">
        <w:rPr>
          <w:rFonts w:cs="Arial"/>
        </w:rPr>
        <w:t>toward</w:t>
      </w:r>
      <w:r>
        <w:rPr>
          <w:rFonts w:cs="Arial"/>
        </w:rPr>
        <w:t>s</w:t>
      </w:r>
      <w:r w:rsidR="001660DD" w:rsidRPr="00785BDF">
        <w:rPr>
          <w:rFonts w:cs="Arial"/>
        </w:rPr>
        <w:t xml:space="preserve"> meeting set targets</w:t>
      </w:r>
      <w:r w:rsidR="00B96FF3">
        <w:rPr>
          <w:rFonts w:cs="Arial"/>
        </w:rPr>
        <w:t xml:space="preserve"> and deadlines</w:t>
      </w:r>
      <w:r w:rsidR="008E7FE0">
        <w:rPr>
          <w:rFonts w:cs="Arial"/>
        </w:rPr>
        <w:t xml:space="preserve">. I can easily </w:t>
      </w:r>
      <w:r w:rsidR="004A53F6">
        <w:rPr>
          <w:rFonts w:cs="Arial"/>
        </w:rPr>
        <w:t>adapt</w:t>
      </w:r>
      <w:r w:rsidR="00796D3A">
        <w:rPr>
          <w:rFonts w:cs="Arial"/>
        </w:rPr>
        <w:t xml:space="preserve"> </w:t>
      </w:r>
      <w:r w:rsidR="008E7FE0">
        <w:rPr>
          <w:rFonts w:cs="Arial"/>
        </w:rPr>
        <w:t>my work</w:t>
      </w:r>
      <w:r w:rsidR="004A53F6">
        <w:rPr>
          <w:rFonts w:cs="Arial"/>
        </w:rPr>
        <w:t xml:space="preserve"> </w:t>
      </w:r>
      <w:r w:rsidR="008E7FE0">
        <w:rPr>
          <w:rFonts w:cs="Arial"/>
        </w:rPr>
        <w:t xml:space="preserve">style to suit </w:t>
      </w:r>
      <w:r w:rsidR="00943454">
        <w:rPr>
          <w:rFonts w:cs="Arial"/>
        </w:rPr>
        <w:t>both team</w:t>
      </w:r>
      <w:r w:rsidR="00090B4E" w:rsidRPr="00785BDF">
        <w:rPr>
          <w:rFonts w:cs="Arial"/>
        </w:rPr>
        <w:t xml:space="preserve"> </w:t>
      </w:r>
      <w:r w:rsidR="00943454">
        <w:rPr>
          <w:rFonts w:cs="Arial"/>
        </w:rPr>
        <w:t xml:space="preserve">and </w:t>
      </w:r>
      <w:r w:rsidR="00090B4E" w:rsidRPr="00785BDF">
        <w:rPr>
          <w:rFonts w:cs="Arial"/>
        </w:rPr>
        <w:t xml:space="preserve">individual </w:t>
      </w:r>
      <w:r w:rsidR="00943454">
        <w:rPr>
          <w:rFonts w:cs="Arial"/>
        </w:rPr>
        <w:t>undertakings</w:t>
      </w:r>
      <w:r w:rsidR="00C06E8D">
        <w:rPr>
          <w:rFonts w:cs="Arial"/>
        </w:rPr>
        <w:t xml:space="preserve">. </w:t>
      </w:r>
      <w:r w:rsidR="00B21C8E">
        <w:rPr>
          <w:rFonts w:cs="Arial"/>
        </w:rPr>
        <w:t>I have extensive</w:t>
      </w:r>
      <w:r w:rsidR="00C06E8D">
        <w:rPr>
          <w:rFonts w:cs="Arial"/>
        </w:rPr>
        <w:t xml:space="preserve"> </w:t>
      </w:r>
      <w:r w:rsidR="00B21C8E">
        <w:rPr>
          <w:rFonts w:cs="Arial"/>
        </w:rPr>
        <w:t>knowledge</w:t>
      </w:r>
      <w:r w:rsidR="00C06E8D">
        <w:rPr>
          <w:rFonts w:cs="Arial"/>
        </w:rPr>
        <w:t xml:space="preserve"> of BIM </w:t>
      </w:r>
      <w:r w:rsidR="00B21C8E">
        <w:rPr>
          <w:rFonts w:cs="Arial"/>
        </w:rPr>
        <w:t xml:space="preserve">software </w:t>
      </w:r>
      <w:r w:rsidR="009D221F">
        <w:rPr>
          <w:rFonts w:cs="Arial"/>
        </w:rPr>
        <w:t>that has</w:t>
      </w:r>
      <w:r w:rsidR="00B21C8E">
        <w:rPr>
          <w:rFonts w:cs="Arial"/>
        </w:rPr>
        <w:t xml:space="preserve"> </w:t>
      </w:r>
      <w:r w:rsidR="009D221F">
        <w:rPr>
          <w:rFonts w:cs="Arial"/>
        </w:rPr>
        <w:t>deve</w:t>
      </w:r>
      <w:r w:rsidR="00B21C8E">
        <w:rPr>
          <w:rFonts w:cs="Arial"/>
        </w:rPr>
        <w:t xml:space="preserve">loped through my academic studies, which I know will </w:t>
      </w:r>
      <w:r w:rsidR="009D221F">
        <w:rPr>
          <w:rFonts w:cs="Arial"/>
        </w:rPr>
        <w:t>enhance</w:t>
      </w:r>
      <w:r w:rsidR="00B21C8E">
        <w:rPr>
          <w:rFonts w:cs="Arial"/>
        </w:rPr>
        <w:t xml:space="preserve"> further if given the opportunity to</w:t>
      </w:r>
      <w:r w:rsidR="00AE3F91">
        <w:rPr>
          <w:rFonts w:cs="Arial"/>
        </w:rPr>
        <w:t xml:space="preserve"> </w:t>
      </w:r>
      <w:r w:rsidR="00943454">
        <w:rPr>
          <w:rFonts w:cs="Arial"/>
        </w:rPr>
        <w:t xml:space="preserve">progress </w:t>
      </w:r>
      <w:r w:rsidR="00AE3F91">
        <w:rPr>
          <w:rFonts w:cs="Arial"/>
        </w:rPr>
        <w:t xml:space="preserve">my skills. </w:t>
      </w:r>
    </w:p>
    <w:p w:rsidR="0073146D" w:rsidRPr="00785BDF" w:rsidRDefault="009D7A15" w:rsidP="00F652A1">
      <w:pPr>
        <w:spacing w:after="0" w:line="360" w:lineRule="auto"/>
        <w:jc w:val="both"/>
        <w:rPr>
          <w:rFonts w:cs="Arial"/>
        </w:rPr>
      </w:pPr>
      <w:r w:rsidRPr="00785BDF">
        <w:rPr>
          <w:rFonts w:cs="Arial"/>
        </w:rPr>
        <w:t xml:space="preserve"> </w:t>
      </w:r>
    </w:p>
    <w:p w:rsidR="00090B4E" w:rsidRPr="00785BDF" w:rsidRDefault="0073146D" w:rsidP="00090B4E">
      <w:pPr>
        <w:tabs>
          <w:tab w:val="right" w:pos="9026"/>
          <w:tab w:val="right" w:pos="10178"/>
        </w:tabs>
        <w:spacing w:line="360" w:lineRule="auto"/>
        <w:jc w:val="both"/>
        <w:rPr>
          <w:rFonts w:cs="Arial"/>
          <w:u w:val="single"/>
        </w:rPr>
      </w:pPr>
      <w:r w:rsidRPr="00785BDF">
        <w:rPr>
          <w:rFonts w:cs="Arial"/>
          <w:u w:val="single"/>
        </w:rPr>
        <w:t xml:space="preserve">Education                                                                                                                        </w:t>
      </w:r>
      <w:r w:rsidR="00D66A5D" w:rsidRPr="00785BDF">
        <w:rPr>
          <w:rFonts w:cs="Arial"/>
          <w:u w:val="single"/>
        </w:rPr>
        <w:tab/>
      </w:r>
      <w:r w:rsidR="00090B4E" w:rsidRPr="00785BDF">
        <w:rPr>
          <w:rFonts w:cs="Arial"/>
          <w:u w:val="single"/>
        </w:rPr>
        <w:tab/>
      </w: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>St Peters Catholic High School, Wigan (September 2006 - June 2011)</w:t>
      </w:r>
    </w:p>
    <w:p w:rsidR="0073146D" w:rsidRPr="00785BDF" w:rsidRDefault="00812E02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GCSE: </w:t>
      </w:r>
      <w:r w:rsidR="0073146D" w:rsidRPr="00785BDF">
        <w:rPr>
          <w:rFonts w:cs="Arial"/>
        </w:rPr>
        <w:t>(A) x1       (B) x2     (C) x6</w:t>
      </w:r>
    </w:p>
    <w:p w:rsidR="0073146D" w:rsidRPr="00785BDF" w:rsidRDefault="0073146D" w:rsidP="001268C8">
      <w:pPr>
        <w:spacing w:after="0" w:line="360" w:lineRule="auto"/>
        <w:jc w:val="both"/>
        <w:rPr>
          <w:rFonts w:cs="Arial"/>
        </w:rPr>
      </w:pP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>St John Rigby RC College, Wigan (September 2011 - May 2012)</w:t>
      </w:r>
    </w:p>
    <w:p w:rsidR="0073146D" w:rsidRPr="00785BDF" w:rsidRDefault="009A5854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>AS Level</w:t>
      </w:r>
      <w:r w:rsidR="00812E02" w:rsidRPr="00785BDF">
        <w:rPr>
          <w:rFonts w:cs="Arial"/>
        </w:rPr>
        <w:t xml:space="preserve">: </w:t>
      </w:r>
      <w:r w:rsidR="0073146D" w:rsidRPr="00785BDF">
        <w:rPr>
          <w:rFonts w:cs="Arial"/>
        </w:rPr>
        <w:t xml:space="preserve">(A) x3    </w:t>
      </w:r>
      <w:r w:rsidR="009D7A15" w:rsidRPr="00785BDF">
        <w:rPr>
          <w:rFonts w:cs="Arial"/>
        </w:rPr>
        <w:t xml:space="preserve"> </w:t>
      </w:r>
      <w:r w:rsidR="0073146D" w:rsidRPr="00785BDF">
        <w:rPr>
          <w:rFonts w:cs="Arial"/>
        </w:rPr>
        <w:t xml:space="preserve">  (D) x1</w:t>
      </w:r>
    </w:p>
    <w:p w:rsidR="009D7A15" w:rsidRPr="00785BDF" w:rsidRDefault="009D7A15" w:rsidP="001268C8">
      <w:pPr>
        <w:spacing w:after="0" w:line="360" w:lineRule="auto"/>
        <w:jc w:val="both"/>
        <w:rPr>
          <w:rFonts w:cs="Arial"/>
        </w:rPr>
      </w:pP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The University of the Highlands and Islands, Inverness (September 2013 </w:t>
      </w:r>
      <w:r w:rsidR="00812E02" w:rsidRPr="00785BDF">
        <w:rPr>
          <w:rFonts w:cs="Arial"/>
        </w:rPr>
        <w:t>– Present</w:t>
      </w:r>
      <w:r w:rsidRPr="00785BDF">
        <w:rPr>
          <w:rFonts w:cs="Arial"/>
        </w:rPr>
        <w:t>)</w:t>
      </w:r>
    </w:p>
    <w:p w:rsidR="009D7A15" w:rsidRPr="00785BDF" w:rsidRDefault="00812E02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HNC: </w:t>
      </w:r>
      <w:r w:rsidR="0073146D" w:rsidRPr="00785BDF">
        <w:rPr>
          <w:rFonts w:cs="Arial"/>
        </w:rPr>
        <w:t>(A</w:t>
      </w:r>
      <w:r w:rsidRPr="00785BDF">
        <w:rPr>
          <w:rFonts w:cs="Arial"/>
        </w:rPr>
        <w:t>)</w:t>
      </w:r>
      <w:r w:rsidR="009D7A15" w:rsidRPr="00785BDF">
        <w:rPr>
          <w:rFonts w:cs="Arial"/>
        </w:rPr>
        <w:t xml:space="preserve"> Architectural Technology      </w:t>
      </w:r>
      <w:r w:rsidR="0073146D" w:rsidRPr="00785BDF">
        <w:rPr>
          <w:rFonts w:cs="Arial"/>
        </w:rPr>
        <w:t>(C) Mathematics</w:t>
      </w:r>
    </w:p>
    <w:p w:rsidR="0073146D" w:rsidRPr="00785BDF" w:rsidRDefault="00CF4FBA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HND: (A) </w:t>
      </w:r>
      <w:r w:rsidR="0073146D" w:rsidRPr="00785BDF">
        <w:rPr>
          <w:rFonts w:cs="Arial"/>
        </w:rPr>
        <w:t xml:space="preserve">Architectural Technology </w:t>
      </w: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BSc: </w:t>
      </w:r>
      <w:r w:rsidR="00A9199C" w:rsidRPr="00785BDF">
        <w:rPr>
          <w:rFonts w:cs="Arial"/>
        </w:rPr>
        <w:t>Ordinary degree</w:t>
      </w:r>
      <w:r w:rsidR="002D6DBC">
        <w:rPr>
          <w:rFonts w:cs="Arial"/>
        </w:rPr>
        <w:t xml:space="preserve"> in </w:t>
      </w:r>
      <w:r w:rsidR="00021FA8" w:rsidRPr="00785BDF">
        <w:rPr>
          <w:rFonts w:cs="Arial"/>
        </w:rPr>
        <w:t>Architectural Technology</w:t>
      </w:r>
      <w:r w:rsidR="005F3172" w:rsidRPr="00785BDF">
        <w:rPr>
          <w:rFonts w:cs="Arial"/>
        </w:rPr>
        <w:t xml:space="preserve"> </w:t>
      </w:r>
    </w:p>
    <w:p w:rsidR="00744134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BSc </w:t>
      </w:r>
      <w:r w:rsidR="005F3172" w:rsidRPr="00785BDF">
        <w:rPr>
          <w:rFonts w:cs="Arial"/>
        </w:rPr>
        <w:t>(</w:t>
      </w:r>
      <w:r w:rsidRPr="00785BDF">
        <w:rPr>
          <w:rFonts w:cs="Arial"/>
        </w:rPr>
        <w:t>Hons</w:t>
      </w:r>
      <w:r w:rsidR="005F3172" w:rsidRPr="00785BDF">
        <w:rPr>
          <w:rFonts w:cs="Arial"/>
        </w:rPr>
        <w:t>)</w:t>
      </w:r>
      <w:r w:rsidRPr="00785BDF">
        <w:rPr>
          <w:rFonts w:cs="Arial"/>
        </w:rPr>
        <w:t xml:space="preserve">: </w:t>
      </w:r>
      <w:r w:rsidR="00021FA8" w:rsidRPr="00785BDF">
        <w:rPr>
          <w:rFonts w:cs="Arial"/>
        </w:rPr>
        <w:t xml:space="preserve">Architectural Technology </w:t>
      </w:r>
      <w:r w:rsidR="00021FA8" w:rsidRPr="00B21C8E">
        <w:rPr>
          <w:rFonts w:cs="Arial"/>
        </w:rPr>
        <w:t>(</w:t>
      </w:r>
      <w:r w:rsidR="004C237E">
        <w:rPr>
          <w:rFonts w:cs="Arial"/>
        </w:rPr>
        <w:t>Expected 1st</w:t>
      </w:r>
      <w:r w:rsidR="00021FA8" w:rsidRPr="00B21C8E">
        <w:rPr>
          <w:rFonts w:cs="Arial"/>
        </w:rPr>
        <w:t>)</w:t>
      </w:r>
    </w:p>
    <w:p w:rsidR="00744134" w:rsidRPr="00785BDF" w:rsidRDefault="00744134" w:rsidP="001268C8">
      <w:pPr>
        <w:spacing w:after="0" w:line="360" w:lineRule="auto"/>
        <w:jc w:val="both"/>
        <w:rPr>
          <w:rFonts w:cs="Arial"/>
        </w:rPr>
      </w:pPr>
    </w:p>
    <w:p w:rsidR="00090B4E" w:rsidRDefault="0073146D" w:rsidP="00090B4E">
      <w:pPr>
        <w:tabs>
          <w:tab w:val="right" w:pos="9026"/>
          <w:tab w:val="right" w:pos="10178"/>
        </w:tabs>
        <w:spacing w:line="360" w:lineRule="auto"/>
        <w:jc w:val="both"/>
        <w:rPr>
          <w:rFonts w:cs="Arial"/>
          <w:u w:val="single"/>
        </w:rPr>
      </w:pPr>
      <w:r w:rsidRPr="00785BDF">
        <w:rPr>
          <w:rFonts w:cs="Arial"/>
          <w:u w:val="single"/>
        </w:rPr>
        <w:t xml:space="preserve">Employment history  </w:t>
      </w:r>
      <w:r w:rsidR="00D66A5D" w:rsidRPr="00785BDF">
        <w:rPr>
          <w:rFonts w:cs="Arial"/>
          <w:u w:val="single"/>
        </w:rPr>
        <w:tab/>
      </w:r>
      <w:r w:rsidR="00090B4E" w:rsidRPr="00785BDF">
        <w:rPr>
          <w:rFonts w:cs="Arial"/>
          <w:u w:val="single"/>
        </w:rPr>
        <w:tab/>
      </w:r>
    </w:p>
    <w:p w:rsidR="004C237E" w:rsidRDefault="004C237E" w:rsidP="004C237E">
      <w:pPr>
        <w:tabs>
          <w:tab w:val="right" w:pos="9026"/>
          <w:tab w:val="right" w:pos="10178"/>
        </w:tabs>
        <w:spacing w:after="0" w:line="360" w:lineRule="auto"/>
        <w:jc w:val="both"/>
        <w:rPr>
          <w:rFonts w:cs="Arial"/>
        </w:rPr>
      </w:pPr>
      <w:proofErr w:type="spellStart"/>
      <w:r w:rsidRPr="004C237E">
        <w:rPr>
          <w:rFonts w:cs="Arial"/>
          <w:b/>
        </w:rPr>
        <w:t>Norr</w:t>
      </w:r>
      <w:proofErr w:type="spellEnd"/>
      <w:r w:rsidRPr="004C237E">
        <w:rPr>
          <w:rFonts w:cs="Arial"/>
          <w:b/>
        </w:rPr>
        <w:t xml:space="preserve"> Architects Ltd</w:t>
      </w:r>
      <w:r>
        <w:rPr>
          <w:rFonts w:cs="Arial"/>
        </w:rPr>
        <w:t xml:space="preserve">, Longman Road, Inverness </w:t>
      </w:r>
    </w:p>
    <w:p w:rsidR="004C237E" w:rsidRDefault="004C237E" w:rsidP="00090B4E">
      <w:pPr>
        <w:tabs>
          <w:tab w:val="right" w:pos="9026"/>
          <w:tab w:val="right" w:pos="10178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Architectural Technologist (September 2016 - Present)</w:t>
      </w:r>
    </w:p>
    <w:p w:rsidR="004C237E" w:rsidRPr="004C237E" w:rsidRDefault="004C237E" w:rsidP="004C237E">
      <w:pPr>
        <w:tabs>
          <w:tab w:val="right" w:pos="9026"/>
          <w:tab w:val="right" w:pos="10178"/>
        </w:tabs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I have a number of responsibilities working at </w:t>
      </w:r>
      <w:proofErr w:type="spellStart"/>
      <w:r>
        <w:rPr>
          <w:rFonts w:cs="Arial"/>
        </w:rPr>
        <w:t>Norr</w:t>
      </w:r>
      <w:proofErr w:type="spellEnd"/>
      <w:r>
        <w:rPr>
          <w:rFonts w:cs="Arial"/>
        </w:rPr>
        <w:t xml:space="preserve">, ranging from assisting in BIM concept designs to preparing building documentation and technical drawings. I have experience dealing with clients and visiting building sites for the inspection of project progress. My time at </w:t>
      </w:r>
      <w:proofErr w:type="spellStart"/>
      <w:r>
        <w:rPr>
          <w:rFonts w:cs="Arial"/>
        </w:rPr>
        <w:t>Norr</w:t>
      </w:r>
      <w:proofErr w:type="spellEnd"/>
      <w:r>
        <w:rPr>
          <w:rFonts w:cs="Arial"/>
        </w:rPr>
        <w:t xml:space="preserve"> has exposed me to the full operations of an architectural practice and all stages that are involved in the architectural design process. I have worked on collaborative projects, working with </w:t>
      </w:r>
      <w:proofErr w:type="spellStart"/>
      <w:r>
        <w:rPr>
          <w:rFonts w:cs="Arial"/>
        </w:rPr>
        <w:t>Norr</w:t>
      </w:r>
      <w:proofErr w:type="spellEnd"/>
      <w:r>
        <w:rPr>
          <w:rFonts w:cs="Arial"/>
        </w:rPr>
        <w:t xml:space="preserve"> employee</w:t>
      </w:r>
      <w:r w:rsidR="000D79DD">
        <w:rPr>
          <w:rFonts w:cs="Arial"/>
        </w:rPr>
        <w:t>s from across the UK, assisting in concept and building warrant drawings and photorealistic renderings.</w:t>
      </w:r>
      <w:bookmarkStart w:id="0" w:name="_GoBack"/>
      <w:bookmarkEnd w:id="0"/>
    </w:p>
    <w:p w:rsidR="004C237E" w:rsidRDefault="004C237E" w:rsidP="002D6DBC">
      <w:pPr>
        <w:spacing w:after="0" w:line="276" w:lineRule="auto"/>
        <w:jc w:val="both"/>
        <w:rPr>
          <w:rFonts w:cs="Arial"/>
        </w:rPr>
      </w:pPr>
    </w:p>
    <w:p w:rsidR="00D66A5D" w:rsidRPr="00785BDF" w:rsidRDefault="0073146D" w:rsidP="002D6DBC">
      <w:pPr>
        <w:spacing w:after="0" w:line="276" w:lineRule="auto"/>
        <w:jc w:val="both"/>
        <w:rPr>
          <w:rFonts w:cs="Arial"/>
        </w:rPr>
      </w:pPr>
      <w:proofErr w:type="spellStart"/>
      <w:r w:rsidRPr="004C237E">
        <w:rPr>
          <w:rFonts w:cs="Arial"/>
          <w:b/>
        </w:rPr>
        <w:t>Vue</w:t>
      </w:r>
      <w:proofErr w:type="spellEnd"/>
      <w:r w:rsidRPr="004C237E">
        <w:rPr>
          <w:rFonts w:cs="Arial"/>
          <w:b/>
        </w:rPr>
        <w:t xml:space="preserve"> Entertainment Ltd</w:t>
      </w:r>
      <w:r w:rsidRPr="00785BDF">
        <w:rPr>
          <w:rFonts w:cs="Arial"/>
        </w:rPr>
        <w:t xml:space="preserve">, Inverness Business &amp; Retail Park, Inverness        </w:t>
      </w:r>
      <w:r w:rsidR="00D66A5D" w:rsidRPr="00785BDF">
        <w:rPr>
          <w:rFonts w:cs="Arial"/>
        </w:rPr>
        <w:t xml:space="preserve">                         </w:t>
      </w: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Customer </w:t>
      </w:r>
      <w:r w:rsidR="00D66A5D" w:rsidRPr="00785BDF">
        <w:rPr>
          <w:rFonts w:cs="Arial"/>
        </w:rPr>
        <w:t>Assistant (</w:t>
      </w:r>
      <w:r w:rsidRPr="00785BDF">
        <w:rPr>
          <w:rFonts w:cs="Arial"/>
        </w:rPr>
        <w:t xml:space="preserve">August 2013 </w:t>
      </w:r>
      <w:r w:rsidR="009A5854" w:rsidRPr="00785BDF">
        <w:rPr>
          <w:rFonts w:cs="Arial"/>
        </w:rPr>
        <w:t xml:space="preserve">– </w:t>
      </w:r>
      <w:r w:rsidR="00744134" w:rsidRPr="00785BDF">
        <w:rPr>
          <w:rFonts w:cs="Arial"/>
        </w:rPr>
        <w:t xml:space="preserve">June 2015) </w:t>
      </w:r>
      <w:r w:rsidRPr="00785BDF">
        <w:rPr>
          <w:rFonts w:cs="Arial"/>
        </w:rPr>
        <w:t>Brand Ambassador (</w:t>
      </w:r>
      <w:r w:rsidR="009A5854" w:rsidRPr="00785BDF">
        <w:rPr>
          <w:rFonts w:cs="Arial"/>
        </w:rPr>
        <w:t xml:space="preserve">March 2014 – </w:t>
      </w:r>
      <w:r w:rsidR="00D66A5D" w:rsidRPr="00785BDF">
        <w:rPr>
          <w:rFonts w:cs="Arial"/>
        </w:rPr>
        <w:t xml:space="preserve">October </w:t>
      </w:r>
      <w:r w:rsidR="00744134" w:rsidRPr="00785BDF">
        <w:rPr>
          <w:rFonts w:cs="Arial"/>
        </w:rPr>
        <w:t xml:space="preserve">2015) </w:t>
      </w:r>
      <w:r w:rsidR="00CF4FBA" w:rsidRPr="00785BDF">
        <w:rPr>
          <w:rFonts w:cs="Arial"/>
        </w:rPr>
        <w:t>Manager</w:t>
      </w:r>
      <w:r w:rsidR="00FD3793" w:rsidRPr="00785BDF">
        <w:rPr>
          <w:rFonts w:cs="Arial"/>
        </w:rPr>
        <w:t xml:space="preserve"> </w:t>
      </w:r>
      <w:r w:rsidR="009A5854" w:rsidRPr="00785BDF">
        <w:rPr>
          <w:rFonts w:cs="Arial"/>
        </w:rPr>
        <w:t>(</w:t>
      </w:r>
      <w:r w:rsidRPr="00785BDF">
        <w:rPr>
          <w:rFonts w:cs="Arial"/>
        </w:rPr>
        <w:t xml:space="preserve">June 2015 </w:t>
      </w:r>
      <w:r w:rsidR="004C237E">
        <w:rPr>
          <w:rFonts w:cs="Arial"/>
        </w:rPr>
        <w:t>–</w:t>
      </w:r>
      <w:r w:rsidRPr="00785BDF">
        <w:rPr>
          <w:rFonts w:cs="Arial"/>
        </w:rPr>
        <w:t xml:space="preserve"> </w:t>
      </w:r>
      <w:r w:rsidR="004C237E">
        <w:rPr>
          <w:rFonts w:cs="Arial"/>
        </w:rPr>
        <w:t>September 2016</w:t>
      </w:r>
      <w:r w:rsidRPr="00785BDF">
        <w:rPr>
          <w:rFonts w:cs="Arial"/>
        </w:rPr>
        <w:t>)</w:t>
      </w:r>
    </w:p>
    <w:p w:rsidR="0073146D" w:rsidRPr="00785BDF" w:rsidRDefault="0073146D" w:rsidP="002D6DBC">
      <w:pPr>
        <w:spacing w:after="0" w:line="276" w:lineRule="auto"/>
        <w:jc w:val="both"/>
        <w:rPr>
          <w:rFonts w:cs="Arial"/>
        </w:rPr>
      </w:pPr>
    </w:p>
    <w:p w:rsidR="002D6DBC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>During my time as a Customer As</w:t>
      </w:r>
      <w:r w:rsidR="008E7FE0">
        <w:rPr>
          <w:rFonts w:cs="Arial"/>
        </w:rPr>
        <w:t>sistant I was responsible for various</w:t>
      </w:r>
      <w:r w:rsidRPr="00785BDF">
        <w:rPr>
          <w:rFonts w:cs="Arial"/>
        </w:rPr>
        <w:t xml:space="preserve"> jobs, such as the training of new staff, ch</w:t>
      </w:r>
      <w:r w:rsidR="008E7FE0">
        <w:rPr>
          <w:rFonts w:cs="Arial"/>
        </w:rPr>
        <w:t xml:space="preserve">ecking delivery orders, and </w:t>
      </w:r>
      <w:r w:rsidRPr="00785BDF">
        <w:rPr>
          <w:rFonts w:cs="Arial"/>
        </w:rPr>
        <w:t xml:space="preserve">ensuring displays were in accordance with planograms. </w:t>
      </w:r>
    </w:p>
    <w:p w:rsidR="00B21C8E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lastRenderedPageBreak/>
        <w:t xml:space="preserve">After expressing an interest in business operations, I was appointed a marketing position. During </w:t>
      </w:r>
      <w:r w:rsidR="004308A7">
        <w:rPr>
          <w:rFonts w:cs="Arial"/>
        </w:rPr>
        <w:t>which</w:t>
      </w:r>
      <w:r w:rsidRPr="00785BDF">
        <w:rPr>
          <w:rFonts w:cs="Arial"/>
        </w:rPr>
        <w:t xml:space="preserve"> </w:t>
      </w:r>
      <w:r w:rsidR="00CF4FBA" w:rsidRPr="00785BDF">
        <w:rPr>
          <w:rFonts w:cs="Arial"/>
        </w:rPr>
        <w:t>time,</w:t>
      </w:r>
      <w:r w:rsidR="008E7FE0">
        <w:rPr>
          <w:rFonts w:cs="Arial"/>
        </w:rPr>
        <w:t xml:space="preserve"> I</w:t>
      </w:r>
      <w:r w:rsidR="00CF4FBA" w:rsidRPr="00785BDF">
        <w:rPr>
          <w:rFonts w:cs="Arial"/>
        </w:rPr>
        <w:t xml:space="preserve"> </w:t>
      </w:r>
      <w:r w:rsidR="008E7FE0">
        <w:rPr>
          <w:rFonts w:cs="Arial"/>
        </w:rPr>
        <w:t>established</w:t>
      </w:r>
      <w:r w:rsidRPr="00785BDF">
        <w:rPr>
          <w:rFonts w:cs="Arial"/>
        </w:rPr>
        <w:t xml:space="preserve"> business </w:t>
      </w:r>
      <w:r w:rsidR="002D6DBC">
        <w:rPr>
          <w:rFonts w:cs="Arial"/>
        </w:rPr>
        <w:t>contracts</w:t>
      </w:r>
      <w:r w:rsidRPr="00785BDF">
        <w:rPr>
          <w:rFonts w:cs="Arial"/>
        </w:rPr>
        <w:t xml:space="preserve"> with interested parties, with the key intention of increasing the local awareness</w:t>
      </w:r>
      <w:r w:rsidR="004308A7">
        <w:rPr>
          <w:rFonts w:cs="Arial"/>
        </w:rPr>
        <w:t xml:space="preserve"> of the cinema</w:t>
      </w:r>
      <w:r w:rsidRPr="00785BDF">
        <w:rPr>
          <w:rFonts w:cs="Arial"/>
        </w:rPr>
        <w:t>. This was achieved through a combination of advertising agr</w:t>
      </w:r>
      <w:r w:rsidR="00CF4FBA" w:rsidRPr="00785BDF">
        <w:rPr>
          <w:rFonts w:cs="Arial"/>
        </w:rPr>
        <w:t>eements, promotion</w:t>
      </w:r>
      <w:r w:rsidR="004308A7">
        <w:rPr>
          <w:rFonts w:cs="Arial"/>
        </w:rPr>
        <w:t>s</w:t>
      </w:r>
      <w:r w:rsidRPr="00785BDF">
        <w:rPr>
          <w:rFonts w:cs="Arial"/>
        </w:rPr>
        <w:t>, competition running and increasing the availability of private screen</w:t>
      </w:r>
      <w:r w:rsidR="00CF4FBA" w:rsidRPr="00785BDF">
        <w:rPr>
          <w:rFonts w:cs="Arial"/>
        </w:rPr>
        <w:t>ings</w:t>
      </w:r>
      <w:r w:rsidR="004308A7">
        <w:rPr>
          <w:rFonts w:cs="Arial"/>
        </w:rPr>
        <w:t xml:space="preserve">, along with other </w:t>
      </w:r>
      <w:r w:rsidR="00AE3F91">
        <w:rPr>
          <w:rFonts w:cs="Arial"/>
        </w:rPr>
        <w:t>business partnerships</w:t>
      </w:r>
      <w:r w:rsidR="004308A7">
        <w:rPr>
          <w:rFonts w:cs="Arial"/>
        </w:rPr>
        <w:t xml:space="preserve">. </w:t>
      </w:r>
    </w:p>
    <w:p w:rsidR="008E7FE0" w:rsidRDefault="0073146D" w:rsidP="002D6DBC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After continuing to promote the cinema, I progressed to a management position, which I am still presently in. Since this </w:t>
      </w:r>
      <w:r w:rsidR="00CF4FBA" w:rsidRPr="00785BDF">
        <w:rPr>
          <w:rFonts w:cs="Arial"/>
        </w:rPr>
        <w:t>time,</w:t>
      </w:r>
      <w:r w:rsidRPr="00785BDF">
        <w:rPr>
          <w:rFonts w:cs="Arial"/>
        </w:rPr>
        <w:t xml:space="preserve"> I have been responsible for managing small and large teams, </w:t>
      </w:r>
      <w:r w:rsidR="00AE3F91">
        <w:rPr>
          <w:rFonts w:cs="Arial"/>
        </w:rPr>
        <w:t>along with various operational</w:t>
      </w:r>
      <w:r w:rsidRPr="00785BDF">
        <w:rPr>
          <w:rFonts w:cs="Arial"/>
        </w:rPr>
        <w:t xml:space="preserve"> and safety checks for the cinema. </w:t>
      </w:r>
      <w:r w:rsidR="00CF4FBA" w:rsidRPr="00785BDF">
        <w:rPr>
          <w:rFonts w:cs="Arial"/>
        </w:rPr>
        <w:t>A few of these are as follows</w:t>
      </w:r>
      <w:r w:rsidR="00C66BB0">
        <w:rPr>
          <w:rFonts w:cs="Arial"/>
        </w:rPr>
        <w:t>;</w:t>
      </w:r>
    </w:p>
    <w:p w:rsidR="002D6DBC" w:rsidRPr="00785BDF" w:rsidRDefault="002D6DBC" w:rsidP="002D6DBC">
      <w:pPr>
        <w:spacing w:after="0" w:line="276" w:lineRule="auto"/>
        <w:jc w:val="both"/>
        <w:rPr>
          <w:rFonts w:cs="Arial"/>
        </w:rPr>
      </w:pPr>
    </w:p>
    <w:p w:rsidR="0073146D" w:rsidRPr="00785BDF" w:rsidRDefault="0073146D" w:rsidP="002D6DBC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Daily fire safety check of all building exits, emergency lighting, extinguishers</w:t>
      </w:r>
      <w:r w:rsidR="00CF4FBA" w:rsidRPr="00785BDF">
        <w:rPr>
          <w:rFonts w:cs="Arial"/>
        </w:rPr>
        <w:t xml:space="preserve">, </w:t>
      </w:r>
      <w:proofErr w:type="spellStart"/>
      <w:proofErr w:type="gramStart"/>
      <w:r w:rsidR="00CF4FBA" w:rsidRPr="00785BDF">
        <w:rPr>
          <w:rFonts w:cs="Arial"/>
        </w:rPr>
        <w:t>ect</w:t>
      </w:r>
      <w:proofErr w:type="spellEnd"/>
      <w:proofErr w:type="gramEnd"/>
      <w:r w:rsidR="00CF4FBA" w:rsidRPr="00785BDF">
        <w:rPr>
          <w:rFonts w:cs="Arial"/>
        </w:rPr>
        <w:t>.</w:t>
      </w:r>
    </w:p>
    <w:p w:rsidR="0073146D" w:rsidRPr="00785BDF" w:rsidRDefault="0073146D" w:rsidP="002D6DBC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Maintenance of digital projectors</w:t>
      </w:r>
      <w:r w:rsidR="00CF4FBA" w:rsidRPr="00785BDF">
        <w:rPr>
          <w:rFonts w:cs="Arial"/>
        </w:rPr>
        <w:t>.</w:t>
      </w:r>
      <w:r w:rsidRPr="00785BDF">
        <w:rPr>
          <w:rFonts w:cs="Arial"/>
        </w:rPr>
        <w:t xml:space="preserve"> (Xenon lamp / air filter changes) </w:t>
      </w:r>
    </w:p>
    <w:p w:rsidR="00F83C1E" w:rsidRPr="00785BDF" w:rsidRDefault="0073146D" w:rsidP="002D6DBC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Programming trailer packs and film content into projectors.</w:t>
      </w:r>
      <w:r w:rsidR="009D7A15" w:rsidRPr="00785BDF">
        <w:rPr>
          <w:rFonts w:cs="Arial"/>
        </w:rPr>
        <w:t xml:space="preserve"> </w:t>
      </w:r>
    </w:p>
    <w:p w:rsidR="004C237E" w:rsidRDefault="004C237E" w:rsidP="00C66BB0">
      <w:pPr>
        <w:spacing w:after="0" w:line="276" w:lineRule="auto"/>
        <w:jc w:val="both"/>
        <w:rPr>
          <w:rFonts w:cs="Arial"/>
        </w:rPr>
      </w:pPr>
    </w:p>
    <w:p w:rsidR="0073146D" w:rsidRPr="00785BDF" w:rsidRDefault="0073146D" w:rsidP="00C66BB0">
      <w:pPr>
        <w:spacing w:after="0" w:line="276" w:lineRule="auto"/>
        <w:jc w:val="both"/>
        <w:rPr>
          <w:rFonts w:cs="Arial"/>
        </w:rPr>
      </w:pPr>
      <w:r w:rsidRPr="004C237E">
        <w:rPr>
          <w:rFonts w:cs="Arial"/>
          <w:b/>
        </w:rPr>
        <w:t>Tesco PLC</w:t>
      </w:r>
      <w:r w:rsidRPr="00785BDF">
        <w:rPr>
          <w:rFonts w:cs="Arial"/>
        </w:rPr>
        <w:t>, Inverness Business &amp; Retail Park, Inverness</w:t>
      </w:r>
    </w:p>
    <w:p w:rsidR="0073146D" w:rsidRPr="00785BDF" w:rsidRDefault="009A5854" w:rsidP="00C66BB0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>Christmas temp (</w:t>
      </w:r>
      <w:r w:rsidR="0073146D" w:rsidRPr="00785BDF">
        <w:rPr>
          <w:rFonts w:cs="Arial"/>
        </w:rPr>
        <w:t>Decembe</w:t>
      </w:r>
      <w:r w:rsidRPr="00785BDF">
        <w:rPr>
          <w:rFonts w:cs="Arial"/>
        </w:rPr>
        <w:t xml:space="preserve">r 2013 – </w:t>
      </w:r>
      <w:r w:rsidR="004A53F6">
        <w:rPr>
          <w:rFonts w:cs="Arial"/>
        </w:rPr>
        <w:t>January 2014</w:t>
      </w:r>
      <w:r w:rsidR="0073146D" w:rsidRPr="00785BDF">
        <w:rPr>
          <w:rFonts w:cs="Arial"/>
        </w:rPr>
        <w:t>)</w:t>
      </w:r>
    </w:p>
    <w:p w:rsidR="0073146D" w:rsidRPr="00785BDF" w:rsidRDefault="0073146D" w:rsidP="00C66BB0">
      <w:pPr>
        <w:spacing w:line="276" w:lineRule="auto"/>
        <w:jc w:val="both"/>
        <w:rPr>
          <w:rFonts w:cs="Arial"/>
        </w:rPr>
      </w:pPr>
    </w:p>
    <w:p w:rsidR="0073146D" w:rsidRPr="00785BDF" w:rsidRDefault="0073146D" w:rsidP="00C66BB0">
      <w:pPr>
        <w:spacing w:after="0" w:line="276" w:lineRule="auto"/>
        <w:jc w:val="both"/>
        <w:rPr>
          <w:rFonts w:cs="Arial"/>
        </w:rPr>
      </w:pPr>
      <w:r w:rsidRPr="004C237E">
        <w:rPr>
          <w:rFonts w:cs="Arial"/>
          <w:b/>
        </w:rPr>
        <w:t>Starbucks Coffee Company</w:t>
      </w:r>
      <w:r w:rsidRPr="00785BDF">
        <w:rPr>
          <w:rFonts w:cs="Arial"/>
        </w:rPr>
        <w:t xml:space="preserve">, Inverness Business &amp; Retail Park, Inverness  </w:t>
      </w:r>
    </w:p>
    <w:p w:rsidR="0073146D" w:rsidRPr="00785BDF" w:rsidRDefault="009A5854" w:rsidP="00C66BB0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Barista (April 2013 – </w:t>
      </w:r>
      <w:r w:rsidR="0073146D" w:rsidRPr="00785BDF">
        <w:rPr>
          <w:rFonts w:cs="Arial"/>
        </w:rPr>
        <w:t>August 2013)</w:t>
      </w:r>
    </w:p>
    <w:p w:rsidR="0073146D" w:rsidRPr="00785BDF" w:rsidRDefault="0073146D" w:rsidP="00C66BB0">
      <w:pPr>
        <w:spacing w:line="276" w:lineRule="auto"/>
        <w:jc w:val="both"/>
        <w:rPr>
          <w:rFonts w:cs="Arial"/>
        </w:rPr>
      </w:pPr>
    </w:p>
    <w:p w:rsidR="0073146D" w:rsidRPr="00785BDF" w:rsidRDefault="0073146D" w:rsidP="00C66BB0">
      <w:pPr>
        <w:spacing w:after="0" w:line="276" w:lineRule="auto"/>
        <w:jc w:val="both"/>
        <w:rPr>
          <w:rFonts w:cs="Arial"/>
        </w:rPr>
      </w:pPr>
      <w:r w:rsidRPr="004C237E">
        <w:rPr>
          <w:rFonts w:cs="Arial"/>
          <w:b/>
        </w:rPr>
        <w:t xml:space="preserve">The Co-operative </w:t>
      </w:r>
      <w:r w:rsidR="004A53F6" w:rsidRPr="004C237E">
        <w:rPr>
          <w:rFonts w:cs="Arial"/>
          <w:b/>
        </w:rPr>
        <w:t>Group</w:t>
      </w:r>
      <w:r w:rsidRPr="00785BDF">
        <w:rPr>
          <w:rFonts w:cs="Arial"/>
        </w:rPr>
        <w:t>, Fortrose, Inverness</w:t>
      </w:r>
    </w:p>
    <w:p w:rsidR="0073146D" w:rsidRPr="00785BDF" w:rsidRDefault="009A5854" w:rsidP="00C66BB0">
      <w:pPr>
        <w:spacing w:after="0" w:line="276" w:lineRule="auto"/>
        <w:jc w:val="both"/>
        <w:rPr>
          <w:rFonts w:cs="Arial"/>
        </w:rPr>
      </w:pPr>
      <w:r w:rsidRPr="00785BDF">
        <w:rPr>
          <w:rFonts w:cs="Arial"/>
        </w:rPr>
        <w:t xml:space="preserve">Store Assistant (July 2012 – </w:t>
      </w:r>
      <w:r w:rsidR="0073146D" w:rsidRPr="00785BDF">
        <w:rPr>
          <w:rFonts w:cs="Arial"/>
        </w:rPr>
        <w:t>May 2013)</w:t>
      </w:r>
    </w:p>
    <w:p w:rsidR="0073146D" w:rsidRPr="00785BDF" w:rsidRDefault="0073146D" w:rsidP="00C66BB0">
      <w:pPr>
        <w:spacing w:line="276" w:lineRule="auto"/>
        <w:jc w:val="both"/>
        <w:rPr>
          <w:rFonts w:cs="Arial"/>
        </w:rPr>
      </w:pPr>
    </w:p>
    <w:p w:rsidR="00090B4E" w:rsidRPr="00785BDF" w:rsidRDefault="00090B4E" w:rsidP="00090B4E">
      <w:pPr>
        <w:tabs>
          <w:tab w:val="right" w:pos="10178"/>
        </w:tabs>
        <w:spacing w:line="360" w:lineRule="auto"/>
        <w:jc w:val="both"/>
        <w:rPr>
          <w:rFonts w:cs="Arial"/>
          <w:u w:val="single"/>
        </w:rPr>
      </w:pPr>
      <w:r w:rsidRPr="00785BDF">
        <w:rPr>
          <w:rFonts w:cs="Arial"/>
          <w:u w:val="single"/>
        </w:rPr>
        <w:t xml:space="preserve">Certificates and achievements </w:t>
      </w:r>
      <w:r w:rsidRPr="00785BDF">
        <w:rPr>
          <w:rFonts w:cs="Arial"/>
          <w:u w:val="single"/>
        </w:rPr>
        <w:tab/>
      </w:r>
    </w:p>
    <w:p w:rsidR="0073146D" w:rsidRPr="00785BDF" w:rsidRDefault="00F83C1E" w:rsidP="002D6DBC">
      <w:pPr>
        <w:pStyle w:val="ListParagraph"/>
        <w:numPr>
          <w:ilvl w:val="0"/>
          <w:numId w:val="5"/>
        </w:numPr>
        <w:tabs>
          <w:tab w:val="right" w:pos="9026"/>
          <w:tab w:val="right" w:pos="9890"/>
        </w:tabs>
        <w:spacing w:line="276" w:lineRule="auto"/>
        <w:jc w:val="both"/>
        <w:rPr>
          <w:rFonts w:cs="Arial"/>
          <w:u w:val="single"/>
        </w:rPr>
      </w:pPr>
      <w:r w:rsidRPr="00785BDF">
        <w:rPr>
          <w:rFonts w:cs="Arial"/>
        </w:rPr>
        <w:t>Drivers Licence - F</w:t>
      </w:r>
      <w:r w:rsidR="005F3172" w:rsidRPr="00785BDF">
        <w:rPr>
          <w:rFonts w:cs="Arial"/>
        </w:rPr>
        <w:t xml:space="preserve">ull </w:t>
      </w:r>
    </w:p>
    <w:p w:rsidR="0073146D" w:rsidRPr="00785BDF" w:rsidRDefault="00C64C8C" w:rsidP="002D6DB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First Aider -</w:t>
      </w:r>
      <w:r w:rsidR="0073146D" w:rsidRPr="00785BDF">
        <w:rPr>
          <w:rFonts w:cs="Arial"/>
        </w:rPr>
        <w:t xml:space="preserve"> </w:t>
      </w:r>
      <w:r w:rsidR="00B03AE4" w:rsidRPr="00785BDF">
        <w:rPr>
          <w:rFonts w:cs="Arial"/>
        </w:rPr>
        <w:t>Expires</w:t>
      </w:r>
      <w:r w:rsidR="0073146D" w:rsidRPr="00785BDF">
        <w:rPr>
          <w:rFonts w:cs="Arial"/>
        </w:rPr>
        <w:t xml:space="preserve"> </w:t>
      </w:r>
      <w:r w:rsidR="00374844" w:rsidRPr="00785BDF">
        <w:rPr>
          <w:rFonts w:cs="Arial"/>
        </w:rPr>
        <w:t>July 2018</w:t>
      </w:r>
    </w:p>
    <w:p w:rsidR="00B03AE4" w:rsidRPr="00785BDF" w:rsidRDefault="0073146D" w:rsidP="002D6DBC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Scottish Per</w:t>
      </w:r>
      <w:r w:rsidR="00C64C8C" w:rsidRPr="00785BDF">
        <w:rPr>
          <w:rFonts w:cs="Arial"/>
        </w:rPr>
        <w:t>sonal Licence Holder -</w:t>
      </w:r>
      <w:r w:rsidR="00B03AE4" w:rsidRPr="00785BDF">
        <w:rPr>
          <w:rFonts w:cs="Arial"/>
        </w:rPr>
        <w:t xml:space="preserve"> Expires </w:t>
      </w:r>
      <w:r w:rsidRPr="00785BDF">
        <w:rPr>
          <w:rFonts w:cs="Arial"/>
        </w:rPr>
        <w:t>October 2</w:t>
      </w:r>
      <w:r w:rsidR="001268C8" w:rsidRPr="00785BDF">
        <w:rPr>
          <w:rFonts w:cs="Arial"/>
        </w:rPr>
        <w:t>020</w:t>
      </w:r>
    </w:p>
    <w:p w:rsidR="00AE3F91" w:rsidRDefault="00C64C8C" w:rsidP="0071552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785BDF">
        <w:rPr>
          <w:rFonts w:cs="Arial"/>
        </w:rPr>
        <w:t>Advertising - Local business advertisements</w:t>
      </w:r>
      <w:r w:rsidR="00715528">
        <w:rPr>
          <w:rFonts w:cs="Arial"/>
        </w:rPr>
        <w:t xml:space="preserve"> during opening </w:t>
      </w:r>
      <w:r w:rsidR="0073146D" w:rsidRPr="00785BDF">
        <w:rPr>
          <w:rFonts w:cs="Arial"/>
        </w:rPr>
        <w:t>film</w:t>
      </w:r>
      <w:r w:rsidR="00744134" w:rsidRPr="00785BDF">
        <w:rPr>
          <w:rFonts w:cs="Arial"/>
        </w:rPr>
        <w:t xml:space="preserve"> </w:t>
      </w:r>
      <w:r w:rsidR="00715528">
        <w:rPr>
          <w:rFonts w:cs="Arial"/>
        </w:rPr>
        <w:t xml:space="preserve">slides </w:t>
      </w:r>
      <w:r w:rsidRPr="00785BDF">
        <w:rPr>
          <w:rFonts w:cs="Arial"/>
        </w:rPr>
        <w:t>in exchange for local marketing</w:t>
      </w:r>
      <w:r w:rsidR="00744134" w:rsidRPr="00785BDF">
        <w:rPr>
          <w:rFonts w:cs="Arial"/>
        </w:rPr>
        <w:t xml:space="preserve">. </w:t>
      </w:r>
      <w:r w:rsidRPr="00785BDF">
        <w:rPr>
          <w:rFonts w:cs="Arial"/>
        </w:rPr>
        <w:t>C</w:t>
      </w:r>
      <w:r w:rsidR="0073146D" w:rsidRPr="00785BDF">
        <w:rPr>
          <w:rFonts w:cs="Arial"/>
        </w:rPr>
        <w:t xml:space="preserve">inema </w:t>
      </w:r>
      <w:r w:rsidRPr="00785BDF">
        <w:rPr>
          <w:rFonts w:cs="Arial"/>
        </w:rPr>
        <w:t>promotion</w:t>
      </w:r>
      <w:r w:rsidR="00520951" w:rsidRPr="00785BDF">
        <w:rPr>
          <w:rFonts w:cs="Arial"/>
        </w:rPr>
        <w:t xml:space="preserve"> via</w:t>
      </w:r>
      <w:r w:rsidRPr="00785BDF">
        <w:rPr>
          <w:rFonts w:cs="Arial"/>
        </w:rPr>
        <w:t xml:space="preserve"> </w:t>
      </w:r>
      <w:r w:rsidR="00520951" w:rsidRPr="00785BDF">
        <w:rPr>
          <w:rFonts w:cs="Arial"/>
        </w:rPr>
        <w:t xml:space="preserve">magazine distribution </w:t>
      </w:r>
      <w:r w:rsidR="0073146D" w:rsidRPr="00785BDF">
        <w:rPr>
          <w:rFonts w:cs="Arial"/>
        </w:rPr>
        <w:t xml:space="preserve">through </w:t>
      </w:r>
      <w:r w:rsidR="00520951" w:rsidRPr="00785BDF">
        <w:rPr>
          <w:rFonts w:cs="Arial"/>
        </w:rPr>
        <w:t>online</w:t>
      </w:r>
      <w:r w:rsidR="00715528">
        <w:rPr>
          <w:rFonts w:cs="Arial"/>
        </w:rPr>
        <w:t xml:space="preserve"> retailer</w:t>
      </w:r>
      <w:r w:rsidR="0073146D" w:rsidRPr="00785BDF">
        <w:rPr>
          <w:rFonts w:cs="Arial"/>
        </w:rPr>
        <w:t xml:space="preserve">, in exchange </w:t>
      </w:r>
      <w:r w:rsidR="00715528">
        <w:rPr>
          <w:rFonts w:cs="Arial"/>
        </w:rPr>
        <w:t xml:space="preserve">for </w:t>
      </w:r>
      <w:r w:rsidR="0073146D" w:rsidRPr="00785BDF">
        <w:rPr>
          <w:rFonts w:cs="Arial"/>
        </w:rPr>
        <w:t>screen rentals.</w:t>
      </w:r>
      <w:r w:rsidR="001660DD" w:rsidRPr="00785BDF">
        <w:rPr>
          <w:rFonts w:cs="Arial"/>
        </w:rPr>
        <w:t xml:space="preserve"> </w:t>
      </w:r>
    </w:p>
    <w:p w:rsidR="00715528" w:rsidRPr="00715528" w:rsidRDefault="00715528" w:rsidP="00715528">
      <w:pPr>
        <w:spacing w:line="276" w:lineRule="auto"/>
        <w:ind w:left="360"/>
        <w:jc w:val="both"/>
        <w:rPr>
          <w:rFonts w:cs="Arial"/>
        </w:rPr>
      </w:pPr>
    </w:p>
    <w:p w:rsidR="008E7FE0" w:rsidRPr="00785BDF" w:rsidRDefault="004C237E" w:rsidP="008E7FE0">
      <w:pPr>
        <w:tabs>
          <w:tab w:val="right" w:pos="9026"/>
          <w:tab w:val="right" w:pos="10178"/>
        </w:tabs>
        <w:spacing w:line="360" w:lineRule="auto"/>
        <w:rPr>
          <w:rFonts w:cs="Arial"/>
          <w:u w:val="single"/>
        </w:rPr>
      </w:pPr>
      <w:r w:rsidRPr="00785BDF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745F5" wp14:editId="6313C5BC">
                <wp:simplePos x="0" y="0"/>
                <wp:positionH relativeFrom="column">
                  <wp:posOffset>1638300</wp:posOffset>
                </wp:positionH>
                <wp:positionV relativeFrom="paragraph">
                  <wp:posOffset>316230</wp:posOffset>
                </wp:positionV>
                <wp:extent cx="2049780" cy="1277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E4" w:rsidRPr="006A6F19" w:rsidRDefault="00B03AE4" w:rsidP="00B03AE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6A6F19">
                              <w:rPr>
                                <w:rFonts w:cs="Arial"/>
                              </w:rPr>
                              <w:t>Claire Gaitskell</w:t>
                            </w:r>
                          </w:p>
                          <w:p w:rsidR="00B03AE4" w:rsidRPr="006A6F19" w:rsidRDefault="004A53F6" w:rsidP="00B03AE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Vue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Entertainment Ltd</w:t>
                            </w:r>
                          </w:p>
                          <w:p w:rsidR="00B03AE4" w:rsidRPr="006A6F19" w:rsidRDefault="00B03AE4" w:rsidP="00B03AE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6A6F19">
                              <w:rPr>
                                <w:rFonts w:cs="Arial"/>
                              </w:rPr>
                              <w:t>Mob: 07464</w:t>
                            </w:r>
                            <w:r w:rsidR="00C64C8C" w:rsidRPr="006A6F19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A6F19">
                              <w:rPr>
                                <w:rFonts w:cs="Arial"/>
                              </w:rPr>
                              <w:t>459560</w:t>
                            </w:r>
                          </w:p>
                          <w:p w:rsidR="00B03AE4" w:rsidRPr="006A6F19" w:rsidRDefault="00B03AE4" w:rsidP="00B03AE4">
                            <w:pPr>
                              <w:spacing w:after="0" w:line="360" w:lineRule="auto"/>
                              <w:rPr>
                                <w:rFonts w:cs="Arial"/>
                              </w:rPr>
                            </w:pPr>
                            <w:r w:rsidRPr="006A6F19">
                              <w:rPr>
                                <w:rFonts w:cs="Arial"/>
                              </w:rPr>
                              <w:t xml:space="preserve">Inverness Business &amp; Retail Park </w:t>
                            </w:r>
                          </w:p>
                          <w:p w:rsidR="00B03AE4" w:rsidRPr="006A6F19" w:rsidRDefault="00B03AE4">
                            <w:pPr>
                              <w:rPr>
                                <w:rFonts w:cs="Arial"/>
                              </w:rPr>
                            </w:pPr>
                            <w:r w:rsidRPr="006A6F19">
                              <w:rPr>
                                <w:rFonts w:cs="Arial"/>
                              </w:rPr>
                              <w:t>IV2 7GD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4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pt;margin-top:24.9pt;width:161.4pt;height:10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" stroked="f">
                <v:textbox>
                  <w:txbxContent>
                    <w:p w:rsidR="00B03AE4" w:rsidRPr="006A6F19" w:rsidRDefault="00B03AE4" w:rsidP="00B03AE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6A6F19">
                        <w:rPr>
                          <w:rFonts w:cs="Arial"/>
                        </w:rPr>
                        <w:t>Claire Gaitskell</w:t>
                      </w:r>
                    </w:p>
                    <w:p w:rsidR="00B03AE4" w:rsidRPr="006A6F19" w:rsidRDefault="004A53F6" w:rsidP="00B03AE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Vue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Entertainment Ltd</w:t>
                      </w:r>
                    </w:p>
                    <w:p w:rsidR="00B03AE4" w:rsidRPr="006A6F19" w:rsidRDefault="00B03AE4" w:rsidP="00B03AE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6A6F19">
                        <w:rPr>
                          <w:rFonts w:cs="Arial"/>
                        </w:rPr>
                        <w:t>Mob: 07464</w:t>
                      </w:r>
                      <w:r w:rsidR="00C64C8C" w:rsidRPr="006A6F19">
                        <w:rPr>
                          <w:rFonts w:cs="Arial"/>
                        </w:rPr>
                        <w:t xml:space="preserve"> </w:t>
                      </w:r>
                      <w:r w:rsidRPr="006A6F19">
                        <w:rPr>
                          <w:rFonts w:cs="Arial"/>
                        </w:rPr>
                        <w:t>459560</w:t>
                      </w:r>
                    </w:p>
                    <w:p w:rsidR="00B03AE4" w:rsidRPr="006A6F19" w:rsidRDefault="00B03AE4" w:rsidP="00B03AE4">
                      <w:pPr>
                        <w:spacing w:after="0" w:line="360" w:lineRule="auto"/>
                        <w:rPr>
                          <w:rFonts w:cs="Arial"/>
                        </w:rPr>
                      </w:pPr>
                      <w:r w:rsidRPr="006A6F19">
                        <w:rPr>
                          <w:rFonts w:cs="Arial"/>
                        </w:rPr>
                        <w:t xml:space="preserve">Inverness Business &amp; Retail Park </w:t>
                      </w:r>
                    </w:p>
                    <w:p w:rsidR="00B03AE4" w:rsidRPr="006A6F19" w:rsidRDefault="00B03AE4">
                      <w:pPr>
                        <w:rPr>
                          <w:rFonts w:cs="Arial"/>
                        </w:rPr>
                      </w:pPr>
                      <w:r w:rsidRPr="006A6F19">
                        <w:rPr>
                          <w:rFonts w:cs="Arial"/>
                        </w:rPr>
                        <w:t>IV2 7GD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46D" w:rsidRPr="00785BDF">
        <w:rPr>
          <w:rFonts w:cs="Arial"/>
          <w:u w:val="single"/>
        </w:rPr>
        <w:t xml:space="preserve">References                                                                                                                       </w:t>
      </w:r>
      <w:r w:rsidR="00F83C1E" w:rsidRPr="00785BDF">
        <w:rPr>
          <w:rFonts w:cs="Arial"/>
          <w:u w:val="single"/>
        </w:rPr>
        <w:tab/>
      </w:r>
      <w:r w:rsidR="008E7FE0">
        <w:rPr>
          <w:rFonts w:cs="Arial"/>
          <w:u w:val="single"/>
        </w:rPr>
        <w:tab/>
      </w:r>
    </w:p>
    <w:p w:rsidR="0073146D" w:rsidRPr="00785BDF" w:rsidRDefault="0073146D" w:rsidP="001268C8">
      <w:pPr>
        <w:spacing w:after="0" w:line="360" w:lineRule="auto"/>
        <w:rPr>
          <w:rFonts w:cs="Arial"/>
        </w:rPr>
      </w:pPr>
      <w:r w:rsidRPr="00785BDF">
        <w:rPr>
          <w:rFonts w:cs="Arial"/>
        </w:rPr>
        <w:t xml:space="preserve">Nikki Wilson </w:t>
      </w:r>
    </w:p>
    <w:p w:rsidR="0073146D" w:rsidRPr="00785BDF" w:rsidRDefault="00090B4E" w:rsidP="001268C8">
      <w:pPr>
        <w:spacing w:after="0" w:line="360" w:lineRule="auto"/>
        <w:rPr>
          <w:rFonts w:cs="Arial"/>
        </w:rPr>
      </w:pPr>
      <w:r w:rsidRPr="00785BDF">
        <w:rPr>
          <w:rFonts w:cs="Arial"/>
        </w:rPr>
        <w:t>Standish Dental Practice</w:t>
      </w:r>
      <w:r w:rsidR="0073146D" w:rsidRPr="00785BDF">
        <w:rPr>
          <w:rFonts w:cs="Arial"/>
        </w:rPr>
        <w:t xml:space="preserve">  </w:t>
      </w:r>
    </w:p>
    <w:p w:rsidR="0073146D" w:rsidRPr="00785BDF" w:rsidRDefault="0073146D" w:rsidP="001268C8">
      <w:pPr>
        <w:spacing w:after="0" w:line="360" w:lineRule="auto"/>
        <w:rPr>
          <w:rFonts w:cs="Arial"/>
        </w:rPr>
      </w:pPr>
      <w:r w:rsidRPr="00785BDF">
        <w:rPr>
          <w:rFonts w:cs="Arial"/>
        </w:rPr>
        <w:t>Mob: 07977 011870</w:t>
      </w:r>
    </w:p>
    <w:p w:rsidR="0073146D" w:rsidRPr="00785BDF" w:rsidRDefault="001660DD" w:rsidP="001268C8">
      <w:pPr>
        <w:spacing w:after="0" w:line="360" w:lineRule="auto"/>
        <w:rPr>
          <w:rFonts w:cs="Arial"/>
        </w:rPr>
      </w:pPr>
      <w:r w:rsidRPr="00785BDF">
        <w:rPr>
          <w:rFonts w:cs="Arial"/>
        </w:rPr>
        <w:t xml:space="preserve">32 </w:t>
      </w:r>
      <w:proofErr w:type="spellStart"/>
      <w:r w:rsidRPr="00785BDF">
        <w:rPr>
          <w:rFonts w:cs="Arial"/>
        </w:rPr>
        <w:t>Highstreet</w:t>
      </w:r>
      <w:proofErr w:type="spellEnd"/>
      <w:r w:rsidRPr="00785BDF">
        <w:rPr>
          <w:rFonts w:cs="Arial"/>
        </w:rPr>
        <w:t>, Standish</w:t>
      </w:r>
    </w:p>
    <w:p w:rsidR="0073146D" w:rsidRPr="00785BDF" w:rsidRDefault="0073146D" w:rsidP="001268C8">
      <w:pPr>
        <w:spacing w:after="0" w:line="360" w:lineRule="auto"/>
        <w:rPr>
          <w:rFonts w:cs="Arial"/>
        </w:rPr>
      </w:pPr>
      <w:r w:rsidRPr="00785BDF">
        <w:rPr>
          <w:rFonts w:cs="Arial"/>
        </w:rPr>
        <w:t>WN6 OHL</w:t>
      </w:r>
    </w:p>
    <w:p w:rsidR="001B3FB5" w:rsidRPr="008E7FE0" w:rsidRDefault="000D79DD" w:rsidP="008E7FE0">
      <w:pPr>
        <w:rPr>
          <w:rFonts w:cs="Arial"/>
        </w:rPr>
      </w:pPr>
    </w:p>
    <w:sectPr w:rsidR="001B3FB5" w:rsidRPr="008E7FE0" w:rsidSect="004308A7">
      <w:pgSz w:w="11906" w:h="16838"/>
      <w:pgMar w:top="1008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4DB9"/>
    <w:multiLevelType w:val="hybridMultilevel"/>
    <w:tmpl w:val="84E23F32"/>
    <w:lvl w:ilvl="0" w:tplc="7D6E47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3B5E"/>
    <w:multiLevelType w:val="hybridMultilevel"/>
    <w:tmpl w:val="0276A84E"/>
    <w:lvl w:ilvl="0" w:tplc="0A328E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57DB"/>
    <w:multiLevelType w:val="hybridMultilevel"/>
    <w:tmpl w:val="6BB4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7347"/>
    <w:multiLevelType w:val="hybridMultilevel"/>
    <w:tmpl w:val="A718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426"/>
    <w:multiLevelType w:val="hybridMultilevel"/>
    <w:tmpl w:val="4C86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D"/>
    <w:rsid w:val="00021FA8"/>
    <w:rsid w:val="00090B4E"/>
    <w:rsid w:val="000D79DD"/>
    <w:rsid w:val="001268C8"/>
    <w:rsid w:val="001660DD"/>
    <w:rsid w:val="0023223C"/>
    <w:rsid w:val="002D6DBC"/>
    <w:rsid w:val="00374844"/>
    <w:rsid w:val="0039539D"/>
    <w:rsid w:val="00405DA1"/>
    <w:rsid w:val="00422F5D"/>
    <w:rsid w:val="004308A7"/>
    <w:rsid w:val="004A53F6"/>
    <w:rsid w:val="004C237E"/>
    <w:rsid w:val="004C4E0F"/>
    <w:rsid w:val="00517BB6"/>
    <w:rsid w:val="00520951"/>
    <w:rsid w:val="005F3172"/>
    <w:rsid w:val="006A6F19"/>
    <w:rsid w:val="006F3E03"/>
    <w:rsid w:val="00715528"/>
    <w:rsid w:val="0073146D"/>
    <w:rsid w:val="00744134"/>
    <w:rsid w:val="00777C0D"/>
    <w:rsid w:val="00785BDF"/>
    <w:rsid w:val="00796D3A"/>
    <w:rsid w:val="007C699B"/>
    <w:rsid w:val="00812E02"/>
    <w:rsid w:val="0084538F"/>
    <w:rsid w:val="008E7FE0"/>
    <w:rsid w:val="00943454"/>
    <w:rsid w:val="009A5854"/>
    <w:rsid w:val="009C0CEA"/>
    <w:rsid w:val="009D221F"/>
    <w:rsid w:val="009D7A15"/>
    <w:rsid w:val="00A9199C"/>
    <w:rsid w:val="00AA15D0"/>
    <w:rsid w:val="00AE3F91"/>
    <w:rsid w:val="00B03AE4"/>
    <w:rsid w:val="00B21C8E"/>
    <w:rsid w:val="00B96FF3"/>
    <w:rsid w:val="00C06E8D"/>
    <w:rsid w:val="00C64C8C"/>
    <w:rsid w:val="00C66BB0"/>
    <w:rsid w:val="00CF4FBA"/>
    <w:rsid w:val="00D35308"/>
    <w:rsid w:val="00D50A2B"/>
    <w:rsid w:val="00D66A5D"/>
    <w:rsid w:val="00D67046"/>
    <w:rsid w:val="00DC56F6"/>
    <w:rsid w:val="00E5247E"/>
    <w:rsid w:val="00F4226B"/>
    <w:rsid w:val="00F652A1"/>
    <w:rsid w:val="00F83C1E"/>
    <w:rsid w:val="00FD3793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B773"/>
  <w15:chartTrackingRefBased/>
  <w15:docId w15:val="{D5A795E7-B157-4699-9A72-4C3A607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1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ob.Simpson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 SIMPSON 12008239</cp:lastModifiedBy>
  <cp:revision>3</cp:revision>
  <cp:lastPrinted>2016-09-13T09:14:00Z</cp:lastPrinted>
  <dcterms:created xsi:type="dcterms:W3CDTF">2016-09-13T09:18:00Z</dcterms:created>
  <dcterms:modified xsi:type="dcterms:W3CDTF">2017-05-13T10:59:00Z</dcterms:modified>
</cp:coreProperties>
</file>